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ind w:right="-700" w:firstLine="42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</w:p>
    <w:p>
      <w:pPr>
        <w:spacing w:after="0" w:line="4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after="0" w:line="360" w:lineRule="auto"/>
        <w:ind w:right="-40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四川省高等教育自学考试考籍转入确认表</w:t>
      </w:r>
    </w:p>
    <w:tbl>
      <w:tblPr>
        <w:tblStyle w:val="2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2116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转入准考证号（四川）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转出省份名称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○专科○本科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转入专业代码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转入专业名称</w:t>
            </w: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转入科数</w:t>
            </w:r>
            <w:r>
              <w:rPr>
                <w:rFonts w:hint="eastAsia" w:ascii="仿宋_GB2312" w:hAnsi="Times New Roman" w:eastAsia="仿宋_GB2312"/>
                <w:bCs/>
                <w:sz w:val="24"/>
                <w:szCs w:val="24"/>
                <w:lang w:eastAsia="zh-CN"/>
              </w:rPr>
              <w:t>（无需填写课程名称）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908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rPr>
                <w:rFonts w:hint="eastAsia" w:ascii="仿宋_GB2312" w:hAnsi="Times New Roman" w:eastAsia="仿宋_GB2312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480" w:firstLineChars="200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我已确认以上内容真实、准确，知晓我省以“全国省际电子转考平台”接收的考籍电子档案作为省际转入的审核依据，若考生所填内容与考籍电子档案内容不一致，则考籍电子档案内容为准。</w:t>
            </w:r>
          </w:p>
          <w:p>
            <w:pPr>
              <w:spacing w:after="0" w:line="360" w:lineRule="auto"/>
              <w:ind w:firstLine="1200" w:firstLineChars="500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考生签名：                         联系电话：</w:t>
            </w:r>
          </w:p>
          <w:p>
            <w:pPr>
              <w:widowControl w:val="0"/>
              <w:spacing w:after="0" w:line="360" w:lineRule="auto"/>
              <w:jc w:val="center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>
            <w:pPr>
              <w:spacing w:after="0" w:line="360" w:lineRule="auto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县（市、区）招生考试机构意见：                      </w:t>
            </w:r>
          </w:p>
          <w:p>
            <w:pPr>
              <w:spacing w:after="0" w:line="360" w:lineRule="auto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2400" w:firstLineChars="1000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>
            <w:pPr>
              <w:spacing w:after="0" w:line="360" w:lineRule="auto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市（州）招生考试机构、院校自考办意见：</w:t>
            </w:r>
          </w:p>
          <w:p>
            <w:pPr>
              <w:spacing w:after="0" w:line="360" w:lineRule="auto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>
            <w:pPr>
              <w:spacing w:after="0" w:line="360" w:lineRule="auto"/>
              <w:ind w:firstLine="2400" w:firstLineChars="1000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</w:tbl>
    <w:p>
      <w:r>
        <w:rPr>
          <w:rFonts w:ascii="Times New Roman" w:hAnsi="Times New Roman" w:eastAsia="仿宋_GB2312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F0BC9"/>
    <w:rsid w:val="177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2022-01-11T08:09:00Z</dcterms:created>
  <dc:creator>WPS_1466243709</dc:creator>
  <cp:lastModifiedBy>WPS_1466243709</cp:lastModifiedBy>
  <dcterms:modified xsi:type="dcterms:W3CDTF">2022-01-11T08:09:51Z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D676969F1E354764AF30DF0523441924</vt:lpwstr>
  </property>
</Properties>
</file>